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5B" w:rsidRDefault="002B4A5B" w:rsidP="002B4A5B">
      <w:pPr>
        <w:pStyle w:val="a4"/>
        <w:spacing w:before="0" w:beforeAutospacing="0" w:after="0" w:afterAutospacing="0"/>
        <w:ind w:firstLine="482"/>
        <w:jc w:val="center"/>
        <w:rPr>
          <w:sz w:val="22"/>
          <w:szCs w:val="22"/>
        </w:rPr>
      </w:pPr>
      <w:r w:rsidRPr="002B4A5B">
        <w:rPr>
          <w:sz w:val="22"/>
          <w:szCs w:val="22"/>
        </w:rPr>
        <w:t>Управлени</w:t>
      </w:r>
      <w:r>
        <w:rPr>
          <w:sz w:val="22"/>
          <w:szCs w:val="22"/>
        </w:rPr>
        <w:t>е</w:t>
      </w:r>
      <w:r w:rsidRPr="002B4A5B">
        <w:rPr>
          <w:sz w:val="22"/>
          <w:szCs w:val="22"/>
        </w:rPr>
        <w:t xml:space="preserve"> культуры</w:t>
      </w:r>
      <w:r>
        <w:rPr>
          <w:sz w:val="22"/>
          <w:szCs w:val="22"/>
        </w:rPr>
        <w:t xml:space="preserve"> администрации г</w:t>
      </w:r>
      <w:proofErr w:type="gramStart"/>
      <w:r>
        <w:rPr>
          <w:sz w:val="22"/>
          <w:szCs w:val="22"/>
        </w:rPr>
        <w:t>.</w:t>
      </w:r>
      <w:r w:rsidRPr="002B4A5B">
        <w:rPr>
          <w:rFonts w:eastAsia="Calibri"/>
        </w:rPr>
        <w:t>Н</w:t>
      </w:r>
      <w:proofErr w:type="gramEnd"/>
      <w:r w:rsidRPr="002B4A5B">
        <w:rPr>
          <w:rFonts w:eastAsia="Calibri"/>
        </w:rPr>
        <w:t>овокузнецк</w:t>
      </w:r>
      <w:r>
        <w:rPr>
          <w:sz w:val="22"/>
          <w:szCs w:val="22"/>
        </w:rPr>
        <w:t>а</w:t>
      </w:r>
    </w:p>
    <w:p w:rsidR="002B4A5B" w:rsidRPr="00931FAB" w:rsidRDefault="002B4A5B" w:rsidP="002B4A5B">
      <w:pPr>
        <w:pStyle w:val="a4"/>
        <w:spacing w:before="0" w:beforeAutospacing="0" w:after="0" w:afterAutospacing="0"/>
        <w:ind w:firstLine="482"/>
        <w:jc w:val="center"/>
        <w:rPr>
          <w:sz w:val="22"/>
          <w:szCs w:val="22"/>
        </w:rPr>
      </w:pPr>
      <w:r w:rsidRPr="002B4A5B">
        <w:rPr>
          <w:sz w:val="22"/>
          <w:szCs w:val="22"/>
        </w:rPr>
        <w:t>Новокузнецк</w:t>
      </w:r>
      <w:r>
        <w:rPr>
          <w:sz w:val="22"/>
          <w:szCs w:val="22"/>
        </w:rPr>
        <w:t>ий</w:t>
      </w:r>
      <w:r w:rsidRPr="002B4A5B">
        <w:rPr>
          <w:sz w:val="22"/>
          <w:szCs w:val="22"/>
        </w:rPr>
        <w:t xml:space="preserve"> городско</w:t>
      </w:r>
      <w:r>
        <w:rPr>
          <w:sz w:val="22"/>
          <w:szCs w:val="22"/>
        </w:rPr>
        <w:t>й</w:t>
      </w:r>
      <w:r w:rsidRPr="002B4A5B">
        <w:rPr>
          <w:sz w:val="22"/>
          <w:szCs w:val="22"/>
        </w:rPr>
        <w:t xml:space="preserve"> Совет ветеранов войны и труда</w:t>
      </w:r>
    </w:p>
    <w:p w:rsidR="002B4A5B" w:rsidRPr="00931FAB" w:rsidRDefault="002B4A5B" w:rsidP="002B4A5B">
      <w:pPr>
        <w:pStyle w:val="a4"/>
        <w:spacing w:before="0" w:beforeAutospacing="0" w:after="0" w:afterAutospacing="0"/>
        <w:jc w:val="center"/>
        <w:rPr>
          <w:sz w:val="22"/>
          <w:szCs w:val="22"/>
        </w:rPr>
      </w:pPr>
      <w:r w:rsidRPr="00931FAB">
        <w:rPr>
          <w:sz w:val="22"/>
          <w:szCs w:val="22"/>
        </w:rPr>
        <w:t xml:space="preserve">Муниципальное бюджетное учреждение </w:t>
      </w:r>
    </w:p>
    <w:p w:rsidR="002B4A5B" w:rsidRPr="00931FAB" w:rsidRDefault="002B4A5B" w:rsidP="002B4A5B">
      <w:pPr>
        <w:pStyle w:val="a4"/>
        <w:spacing w:before="0" w:beforeAutospacing="0" w:after="0" w:afterAutospacing="0"/>
        <w:jc w:val="center"/>
        <w:rPr>
          <w:sz w:val="22"/>
          <w:szCs w:val="22"/>
        </w:rPr>
      </w:pPr>
      <w:r w:rsidRPr="00931FAB">
        <w:rPr>
          <w:sz w:val="22"/>
          <w:szCs w:val="22"/>
        </w:rPr>
        <w:t xml:space="preserve">«Муниципальная информационно-библиотечная система </w:t>
      </w:r>
      <w:proofErr w:type="gramStart"/>
      <w:r w:rsidRPr="00931FAB">
        <w:rPr>
          <w:sz w:val="22"/>
          <w:szCs w:val="22"/>
        </w:rPr>
        <w:t>г</w:t>
      </w:r>
      <w:proofErr w:type="gramEnd"/>
      <w:r w:rsidRPr="00931FAB">
        <w:rPr>
          <w:sz w:val="22"/>
          <w:szCs w:val="22"/>
        </w:rPr>
        <w:t>. Новокузнецка»</w:t>
      </w:r>
    </w:p>
    <w:p w:rsidR="002B4A5B" w:rsidRDefault="002B4A5B" w:rsidP="002B4A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A5B" w:rsidRPr="00F85593" w:rsidRDefault="00F85593" w:rsidP="00F85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593">
        <w:rPr>
          <w:rFonts w:ascii="Times New Roman" w:hAnsi="Times New Roman" w:cs="Times New Roman"/>
          <w:b/>
          <w:sz w:val="28"/>
          <w:szCs w:val="28"/>
        </w:rPr>
        <w:t>Г</w:t>
      </w:r>
      <w:r w:rsidR="002B4A5B" w:rsidRPr="00F85593">
        <w:rPr>
          <w:rFonts w:ascii="Times New Roman" w:eastAsia="Times New Roman" w:hAnsi="Times New Roman" w:cs="Times New Roman"/>
          <w:b/>
          <w:sz w:val="28"/>
          <w:szCs w:val="28"/>
        </w:rPr>
        <w:t>ородск</w:t>
      </w:r>
      <w:r w:rsidRPr="00F85593">
        <w:rPr>
          <w:rFonts w:ascii="Times New Roman" w:hAnsi="Times New Roman" w:cs="Times New Roman"/>
          <w:b/>
          <w:sz w:val="28"/>
          <w:szCs w:val="28"/>
        </w:rPr>
        <w:t>ая</w:t>
      </w:r>
      <w:r w:rsidR="004D0C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4A5B" w:rsidRPr="00F85593">
        <w:rPr>
          <w:rFonts w:ascii="Times New Roman" w:eastAsia="Times New Roman" w:hAnsi="Times New Roman" w:cs="Times New Roman"/>
          <w:b/>
          <w:sz w:val="28"/>
          <w:szCs w:val="28"/>
        </w:rPr>
        <w:t>научно-практическ</w:t>
      </w:r>
      <w:r w:rsidRPr="00F85593">
        <w:rPr>
          <w:rFonts w:ascii="Times New Roman" w:hAnsi="Times New Roman" w:cs="Times New Roman"/>
          <w:b/>
          <w:sz w:val="28"/>
          <w:szCs w:val="28"/>
        </w:rPr>
        <w:t>ая</w:t>
      </w:r>
      <w:r w:rsidR="002B4A5B" w:rsidRPr="00F8559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конференци</w:t>
      </w:r>
      <w:r w:rsidRPr="00F85593">
        <w:rPr>
          <w:rFonts w:ascii="Times New Roman" w:hAnsi="Times New Roman" w:cs="Times New Roman"/>
          <w:b/>
          <w:sz w:val="28"/>
          <w:szCs w:val="28"/>
        </w:rPr>
        <w:t>я</w:t>
      </w:r>
    </w:p>
    <w:p w:rsidR="002B4A5B" w:rsidRPr="00F85593" w:rsidRDefault="002B4A5B" w:rsidP="00F85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593">
        <w:rPr>
          <w:rFonts w:ascii="Times New Roman" w:eastAsia="Times New Roman" w:hAnsi="Times New Roman" w:cs="Times New Roman"/>
          <w:b/>
          <w:sz w:val="32"/>
          <w:szCs w:val="32"/>
        </w:rPr>
        <w:t>«Россия в 1917 году: энергия революции»</w:t>
      </w:r>
    </w:p>
    <w:p w:rsidR="009E62BB" w:rsidRDefault="009E62BB" w:rsidP="00F85593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F85593" w:rsidRDefault="00F85593" w:rsidP="00F85593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85593">
        <w:rPr>
          <w:rFonts w:ascii="Times New Roman" w:hAnsi="Times New Roman" w:cs="Times New Roman"/>
          <w:b/>
          <w:bCs/>
          <w:i/>
          <w:sz w:val="24"/>
          <w:szCs w:val="24"/>
        </w:rPr>
        <w:t>Посвящается 100-летию</w:t>
      </w:r>
    </w:p>
    <w:p w:rsidR="00F85593" w:rsidRPr="00F85593" w:rsidRDefault="00F85593" w:rsidP="00F85593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8559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Великой российской революции</w:t>
      </w:r>
    </w:p>
    <w:p w:rsidR="002B4A5B" w:rsidRDefault="002B4A5B" w:rsidP="002B4A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448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:rsidR="002B4A5B" w:rsidRPr="00931FAB" w:rsidRDefault="002B4A5B" w:rsidP="002B4A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FAB">
        <w:rPr>
          <w:rFonts w:ascii="Times New Roman" w:hAnsi="Times New Roman" w:cs="Times New Roman"/>
          <w:b/>
          <w:bCs/>
          <w:sz w:val="24"/>
          <w:szCs w:val="24"/>
        </w:rPr>
        <w:t>10.00 – 11.00 Регистрация участников, экскурсии</w:t>
      </w:r>
    </w:p>
    <w:p w:rsidR="00F85593" w:rsidRDefault="002B4A5B" w:rsidP="002B4A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1FAB">
        <w:rPr>
          <w:rFonts w:ascii="Times New Roman" w:hAnsi="Times New Roman" w:cs="Times New Roman"/>
          <w:b/>
          <w:bCs/>
          <w:sz w:val="24"/>
          <w:szCs w:val="24"/>
        </w:rPr>
        <w:t xml:space="preserve">11.00 – </w:t>
      </w:r>
      <w:r w:rsidR="00F85593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931FA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D26CB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C74F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26CB">
        <w:rPr>
          <w:rFonts w:ascii="Times New Roman" w:hAnsi="Times New Roman" w:cs="Times New Roman"/>
          <w:b/>
          <w:bCs/>
          <w:sz w:val="24"/>
          <w:szCs w:val="24"/>
        </w:rPr>
        <w:t>Открытие конференции. Громкие чтения «Энергия революции»</w:t>
      </w:r>
    </w:p>
    <w:p w:rsidR="002B4A5B" w:rsidRDefault="006D26CB" w:rsidP="002B4A5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11.30 – 14.30 </w:t>
      </w:r>
      <w:r w:rsidR="002B4A5B" w:rsidRPr="00931FAB">
        <w:rPr>
          <w:rFonts w:ascii="Times New Roman" w:hAnsi="Times New Roman" w:cs="Times New Roman"/>
          <w:b/>
          <w:bCs/>
          <w:sz w:val="24"/>
          <w:szCs w:val="24"/>
        </w:rPr>
        <w:t>Доклады и сообщения</w:t>
      </w:r>
    </w:p>
    <w:p w:rsidR="009E62BB" w:rsidRPr="009E62BB" w:rsidRDefault="009E62BB" w:rsidP="009E62BB">
      <w:pPr>
        <w:pStyle w:val="a3"/>
        <w:ind w:hanging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E62BB">
        <w:rPr>
          <w:rFonts w:ascii="Times New Roman" w:hAnsi="Times New Roman" w:cs="Times New Roman"/>
          <w:bCs/>
          <w:color w:val="000000"/>
          <w:sz w:val="24"/>
          <w:szCs w:val="24"/>
        </w:rPr>
        <w:t>Регламент выступлений – 10-15 мин.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32"/>
        <w:gridCol w:w="5812"/>
      </w:tblGrid>
      <w:tr w:rsidR="004E0583" w:rsidTr="00547A47">
        <w:tc>
          <w:tcPr>
            <w:tcW w:w="2932" w:type="dxa"/>
          </w:tcPr>
          <w:p w:rsidR="004E0583" w:rsidRDefault="004E0583" w:rsidP="009E62BB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4E0583" w:rsidRPr="004E0583" w:rsidRDefault="004E0583" w:rsidP="00547A47">
            <w:pPr>
              <w:spacing w:after="120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E058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Ведущие:</w:t>
            </w:r>
          </w:p>
          <w:p w:rsidR="004E0583" w:rsidRDefault="004E0583" w:rsidP="00547A47">
            <w:pPr>
              <w:pStyle w:val="a3"/>
              <w:spacing w:after="120"/>
              <w:ind w:left="641" w:firstLine="16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Полякова Л.А.,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.и. н., НФИ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КемГУ</w:t>
            </w:r>
            <w:proofErr w:type="spellEnd"/>
          </w:p>
          <w:p w:rsidR="004E0583" w:rsidRDefault="004E0583" w:rsidP="00547A47">
            <w:pPr>
              <w:pStyle w:val="a3"/>
              <w:spacing w:after="120"/>
              <w:ind w:left="641" w:firstLine="16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Степцова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И.Ю.,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ИБО  МБУ «МИБС»</w:t>
            </w:r>
          </w:p>
        </w:tc>
      </w:tr>
    </w:tbl>
    <w:p w:rsidR="00923C5E" w:rsidRDefault="00923C5E" w:rsidP="00E765BF">
      <w:pPr>
        <w:pStyle w:val="a3"/>
        <w:numPr>
          <w:ilvl w:val="0"/>
          <w:numId w:val="1"/>
        </w:numPr>
        <w:spacing w:after="120" w:line="240" w:lineRule="auto"/>
        <w:ind w:left="641" w:hanging="357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923C5E">
        <w:rPr>
          <w:rFonts w:ascii="Times New Roman" w:hAnsi="Times New Roman" w:cs="Times New Roman"/>
          <w:sz w:val="24"/>
          <w:szCs w:val="24"/>
        </w:rPr>
        <w:t>Периодизация революционных событий 2017 года: старые и новые подходы,</w:t>
      </w:r>
      <w:r w:rsidR="00B51BF5">
        <w:rPr>
          <w:rFonts w:ascii="Times New Roman" w:hAnsi="Times New Roman" w:cs="Times New Roman"/>
          <w:sz w:val="24"/>
          <w:szCs w:val="24"/>
        </w:rPr>
        <w:t xml:space="preserve"> </w:t>
      </w:r>
      <w:r w:rsidRPr="00923C5E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Полякова</w:t>
      </w:r>
      <w:r w:rsidR="00B51BF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923C5E">
        <w:rPr>
          <w:rFonts w:ascii="Times New Roman" w:hAnsi="Times New Roman" w:cs="Times New Roman"/>
          <w:bCs/>
          <w:i/>
          <w:color w:val="000000"/>
          <w:sz w:val="24"/>
          <w:szCs w:val="24"/>
        </w:rPr>
        <w:t>Людмила Александровна</w:t>
      </w:r>
      <w:r w:rsidR="002B4A5B" w:rsidRPr="00923C5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, </w:t>
      </w:r>
      <w:r w:rsidRPr="00923C5E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кандидат исторических наук,</w:t>
      </w:r>
      <w:r w:rsidR="004D0C07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НФИ </w:t>
      </w:r>
      <w:proofErr w:type="spellStart"/>
      <w:r w:rsidR="004D0C07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КемГУ</w:t>
      </w:r>
      <w:proofErr w:type="spellEnd"/>
      <w:r w:rsidR="004D0C07">
        <w:rPr>
          <w:rFonts w:ascii="Times New Roman" w:hAnsi="Times New Roman" w:cs="Times New Roman"/>
          <w:bCs/>
          <w:i/>
          <w:color w:val="000000"/>
          <w:sz w:val="24"/>
          <w:szCs w:val="24"/>
        </w:rPr>
        <w:t>,</w:t>
      </w:r>
      <w:r w:rsidRPr="00923C5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член комиссии гражданско-патриотического воспитания, руководитель пресс-центра Новокузнецкого городского Совета ветеранов войны и труда </w:t>
      </w:r>
    </w:p>
    <w:p w:rsidR="003354D9" w:rsidRDefault="003354D9" w:rsidP="00E765BF">
      <w:pPr>
        <w:pStyle w:val="1"/>
        <w:numPr>
          <w:ilvl w:val="0"/>
          <w:numId w:val="1"/>
        </w:numPr>
        <w:shd w:val="clear" w:color="auto" w:fill="auto"/>
        <w:spacing w:after="120" w:line="240" w:lineRule="auto"/>
        <w:ind w:left="641" w:right="20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Революция, которая спасла Россию, </w:t>
      </w:r>
      <w:proofErr w:type="spellStart"/>
      <w:r w:rsidRPr="003354D9">
        <w:rPr>
          <w:rFonts w:ascii="Times New Roman" w:hAnsi="Times New Roman" w:cs="Times New Roman"/>
          <w:i/>
          <w:sz w:val="24"/>
          <w:szCs w:val="24"/>
        </w:rPr>
        <w:t>Алябьев</w:t>
      </w:r>
      <w:proofErr w:type="spellEnd"/>
      <w:r w:rsidRPr="003354D9">
        <w:rPr>
          <w:rFonts w:ascii="Times New Roman" w:hAnsi="Times New Roman" w:cs="Times New Roman"/>
          <w:i/>
          <w:sz w:val="24"/>
          <w:szCs w:val="24"/>
        </w:rPr>
        <w:t xml:space="preserve"> Юрий Павлович, Председатель городского комитета ветеранов войны и военной службы</w:t>
      </w:r>
    </w:p>
    <w:p w:rsidR="003354D9" w:rsidRDefault="00676EAB" w:rsidP="00E765BF">
      <w:pPr>
        <w:pStyle w:val="1"/>
        <w:numPr>
          <w:ilvl w:val="0"/>
          <w:numId w:val="1"/>
        </w:numPr>
        <w:shd w:val="clear" w:color="auto" w:fill="auto"/>
        <w:spacing w:after="120" w:line="240" w:lineRule="auto"/>
        <w:ind w:left="641" w:right="20" w:hanging="357"/>
        <w:jc w:val="both"/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и революция</w:t>
      </w:r>
      <w:r w:rsidR="003354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54D9" w:rsidRPr="005F3410"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  <w:t>Афузова</w:t>
      </w:r>
      <w:proofErr w:type="spellEnd"/>
      <w:r w:rsidR="00B51BF5"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  <w:t xml:space="preserve"> </w:t>
      </w:r>
      <w:proofErr w:type="spellStart"/>
      <w:r w:rsidR="003354D9" w:rsidRPr="005F3410"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  <w:t>Тамилла</w:t>
      </w:r>
      <w:proofErr w:type="spellEnd"/>
      <w:r w:rsidR="003354D9" w:rsidRPr="005F3410"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  <w:t xml:space="preserve"> Борисовна, </w:t>
      </w:r>
      <w:r w:rsidR="005F3410" w:rsidRPr="005F3410"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  <w:t>кандидат филологических наук</w:t>
      </w:r>
    </w:p>
    <w:p w:rsidR="005F3410" w:rsidRPr="005F3410" w:rsidRDefault="005F3410" w:rsidP="005F3410">
      <w:pPr>
        <w:pStyle w:val="1"/>
        <w:shd w:val="clear" w:color="auto" w:fill="auto"/>
        <w:spacing w:after="0" w:line="240" w:lineRule="auto"/>
        <w:ind w:left="720" w:right="20"/>
        <w:jc w:val="both"/>
        <w:rPr>
          <w:rFonts w:ascii="Times New Roman" w:eastAsiaTheme="minorEastAsia" w:hAnsi="Times New Roman" w:cs="Times New Roman"/>
          <w:bCs/>
          <w:i/>
          <w:color w:val="000000"/>
          <w:spacing w:val="0"/>
          <w:sz w:val="24"/>
          <w:szCs w:val="24"/>
        </w:rPr>
      </w:pPr>
    </w:p>
    <w:p w:rsidR="002B4A5B" w:rsidRDefault="002B4A5B" w:rsidP="009E62BB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34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Перерыв</w:t>
      </w:r>
    </w:p>
    <w:p w:rsidR="00A50DC6" w:rsidRPr="00676EAB" w:rsidRDefault="004D0C07" w:rsidP="00A50DC6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Работа по секциям</w:t>
      </w:r>
    </w:p>
    <w:p w:rsidR="004E0583" w:rsidRPr="005A74FB" w:rsidRDefault="004D0C07" w:rsidP="00676EAB">
      <w:pPr>
        <w:pStyle w:val="a3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74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Секция 1</w:t>
      </w:r>
      <w:r w:rsidR="00EB5D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5A74FB" w:rsidRPr="005A74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A74FB" w:rsidRPr="005A74FB">
        <w:rPr>
          <w:rFonts w:ascii="Times New Roman" w:hAnsi="Times New Roman" w:cs="Times New Roman"/>
          <w:b/>
          <w:color w:val="000000"/>
          <w:sz w:val="24"/>
          <w:szCs w:val="24"/>
        </w:rPr>
        <w:t>100-летие Великой российской революции: взгляд из XXI века</w:t>
      </w:r>
    </w:p>
    <w:p w:rsidR="00276917" w:rsidRDefault="004E0583" w:rsidP="00676EAB">
      <w:pPr>
        <w:pStyle w:val="a3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E05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проведения: </w:t>
      </w:r>
      <w:proofErr w:type="spellStart"/>
      <w:proofErr w:type="gramStart"/>
      <w:r w:rsidRPr="004E0583">
        <w:rPr>
          <w:rFonts w:ascii="Times New Roman" w:hAnsi="Times New Roman" w:cs="Times New Roman"/>
          <w:bCs/>
          <w:color w:val="000000"/>
          <w:sz w:val="24"/>
          <w:szCs w:val="24"/>
        </w:rPr>
        <w:t>конференц</w:t>
      </w:r>
      <w:proofErr w:type="spellEnd"/>
      <w:r w:rsidRPr="004E05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зал</w:t>
      </w:r>
      <w:proofErr w:type="gramEnd"/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32"/>
        <w:gridCol w:w="5812"/>
      </w:tblGrid>
      <w:tr w:rsidR="004D0C07" w:rsidTr="004E0583">
        <w:tc>
          <w:tcPr>
            <w:tcW w:w="2932" w:type="dxa"/>
          </w:tcPr>
          <w:p w:rsidR="004D0C07" w:rsidRDefault="004D0C07" w:rsidP="00676EAB">
            <w:pPr>
              <w:pStyle w:val="a3"/>
              <w:spacing w:after="12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4D0C07" w:rsidRPr="004E0583" w:rsidRDefault="004D0C07" w:rsidP="004E0583">
            <w:pPr>
              <w:spacing w:after="120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E058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Ведущие:</w:t>
            </w:r>
          </w:p>
          <w:p w:rsidR="004D0C07" w:rsidRDefault="004D0C07" w:rsidP="004E0583">
            <w:pPr>
              <w:pStyle w:val="a3"/>
              <w:spacing w:after="120"/>
              <w:ind w:left="641" w:firstLine="16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Полякова Л.А.,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к</w:t>
            </w:r>
            <w:proofErr w:type="gramEnd"/>
            <w:r w:rsidR="004E058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и</w:t>
            </w:r>
            <w:r w:rsidR="004E058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н</w:t>
            </w:r>
            <w:r w:rsidR="004E058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, НФИ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КемГУ</w:t>
            </w:r>
            <w:proofErr w:type="spellEnd"/>
          </w:p>
          <w:p w:rsidR="004D0C07" w:rsidRDefault="004D0C07" w:rsidP="004E0583">
            <w:pPr>
              <w:pStyle w:val="a3"/>
              <w:spacing w:after="120"/>
              <w:ind w:left="641" w:firstLine="16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Степцова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И.Ю., 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4E058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ИБО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 МБУ «МИБС»</w:t>
            </w:r>
          </w:p>
        </w:tc>
      </w:tr>
    </w:tbl>
    <w:p w:rsidR="004D0C07" w:rsidRPr="00276917" w:rsidRDefault="004D0C07" w:rsidP="00676EAB">
      <w:pPr>
        <w:pStyle w:val="a3"/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1B75" w:rsidRPr="004E0583" w:rsidRDefault="00701B75" w:rsidP="004E0583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05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Л.Г. Корнилов, А.Ф. Керенский, В.И. Ленин: борьба альтернатив, </w:t>
      </w:r>
      <w:r w:rsidRPr="004E058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Белоусова Ольга Александровна, начальник кафедры гуманитарных, социально-экономических и </w:t>
      </w:r>
      <w:proofErr w:type="spellStart"/>
      <w:r w:rsidRPr="004E0583">
        <w:rPr>
          <w:rFonts w:ascii="Times New Roman" w:hAnsi="Times New Roman" w:cs="Times New Roman"/>
          <w:bCs/>
          <w:i/>
          <w:color w:val="000000"/>
          <w:sz w:val="24"/>
          <w:szCs w:val="24"/>
        </w:rPr>
        <w:t>естественно-научных</w:t>
      </w:r>
      <w:proofErr w:type="spellEnd"/>
      <w:r w:rsidRPr="004E058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дисциплин ФКОУ </w:t>
      </w:r>
      <w:proofErr w:type="gramStart"/>
      <w:r w:rsidRPr="004E0583">
        <w:rPr>
          <w:rFonts w:ascii="Times New Roman" w:hAnsi="Times New Roman" w:cs="Times New Roman"/>
          <w:bCs/>
          <w:i/>
          <w:color w:val="000000"/>
          <w:sz w:val="24"/>
          <w:szCs w:val="24"/>
        </w:rPr>
        <w:t>ВО</w:t>
      </w:r>
      <w:proofErr w:type="gramEnd"/>
      <w:r w:rsidRPr="004E058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Кузбасский институт ФСИН России</w:t>
      </w:r>
    </w:p>
    <w:p w:rsidR="00701B75" w:rsidRPr="00701B75" w:rsidRDefault="00701B75" w:rsidP="00701B75">
      <w:pPr>
        <w:pStyle w:val="a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6258F" w:rsidRPr="00676EAB" w:rsidRDefault="00C6258F" w:rsidP="004E0583">
      <w:pPr>
        <w:pStyle w:val="a3"/>
        <w:numPr>
          <w:ilvl w:val="0"/>
          <w:numId w:val="3"/>
        </w:numPr>
        <w:spacing w:after="120" w:line="240" w:lineRule="auto"/>
        <w:ind w:left="641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625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Проблема восприятия Великой Октябрьской Социалистической революции в современном </w:t>
      </w:r>
      <w:r w:rsidR="00676EA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</w:t>
      </w:r>
      <w:r w:rsidRPr="00C6258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оссийском массовом сознании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C6258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Бражников Михаил Юрьевич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, преподаватель философии </w:t>
      </w:r>
      <w:r w:rsidR="00C74F2F">
        <w:rPr>
          <w:rFonts w:ascii="Times New Roman" w:hAnsi="Times New Roman" w:cs="Times New Roman"/>
          <w:bCs/>
          <w:i/>
          <w:color w:val="000000"/>
          <w:sz w:val="24"/>
          <w:szCs w:val="24"/>
        </w:rPr>
        <w:t>ГКП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Pr="00C6258F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ОУ Новокузнецкий горнотранспортный колледж</w:t>
      </w:r>
    </w:p>
    <w:p w:rsidR="00676EAB" w:rsidRPr="00676EAB" w:rsidRDefault="00676EAB" w:rsidP="00676EAB">
      <w:pPr>
        <w:pStyle w:val="a3"/>
        <w:spacing w:after="12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D0C07" w:rsidRPr="00E765BF" w:rsidRDefault="004D0C07" w:rsidP="004E0583">
      <w:pPr>
        <w:pStyle w:val="a4"/>
        <w:numPr>
          <w:ilvl w:val="0"/>
          <w:numId w:val="3"/>
        </w:numPr>
        <w:spacing w:before="0" w:beforeAutospacing="0" w:after="120" w:afterAutospacing="0"/>
        <w:ind w:left="641" w:hanging="357"/>
        <w:jc w:val="both"/>
        <w:rPr>
          <w:i/>
          <w:color w:val="000000"/>
        </w:rPr>
      </w:pPr>
      <w:r w:rsidRPr="00E765BF">
        <w:rPr>
          <w:rFonts w:eastAsia="Lucida Sans Unicode"/>
          <w:spacing w:val="-4"/>
        </w:rPr>
        <w:lastRenderedPageBreak/>
        <w:t>Политика советского государства в сфере природопользования и охраны окружающей среды в 1917-1920-е гг.</w:t>
      </w:r>
      <w:r w:rsidRPr="00E765BF">
        <w:rPr>
          <w:bCs/>
          <w:color w:val="000000"/>
        </w:rPr>
        <w:t xml:space="preserve">, </w:t>
      </w:r>
      <w:proofErr w:type="spellStart"/>
      <w:r w:rsidRPr="00E765BF">
        <w:rPr>
          <w:bCs/>
          <w:i/>
          <w:color w:val="000000"/>
        </w:rPr>
        <w:t>Шмыглева</w:t>
      </w:r>
      <w:proofErr w:type="spellEnd"/>
      <w:r w:rsidRPr="00E765BF">
        <w:rPr>
          <w:bCs/>
          <w:i/>
          <w:color w:val="000000"/>
        </w:rPr>
        <w:t xml:space="preserve"> Анна Владимировна,</w:t>
      </w:r>
      <w:r>
        <w:rPr>
          <w:bCs/>
          <w:i/>
          <w:color w:val="000000"/>
        </w:rPr>
        <w:t xml:space="preserve"> </w:t>
      </w:r>
      <w:r w:rsidRPr="00E765BF">
        <w:rPr>
          <w:bCs/>
          <w:i/>
          <w:color w:val="000000"/>
        </w:rPr>
        <w:t>кандидат исторических наук, доцент,</w:t>
      </w:r>
      <w:r>
        <w:rPr>
          <w:bCs/>
          <w:i/>
          <w:color w:val="000000"/>
        </w:rPr>
        <w:t xml:space="preserve"> </w:t>
      </w:r>
      <w:r w:rsidRPr="00E765BF">
        <w:rPr>
          <w:bCs/>
          <w:i/>
          <w:color w:val="000000"/>
        </w:rPr>
        <w:t xml:space="preserve">директор </w:t>
      </w:r>
      <w:hyperlink r:id="rId6" w:history="1">
        <w:r w:rsidRPr="00E765BF">
          <w:rPr>
            <w:i/>
            <w:color w:val="000000"/>
          </w:rPr>
          <w:t>Института фундаментального образования</w:t>
        </w:r>
      </w:hyperlink>
      <w:r w:rsidRPr="00E765BF">
        <w:rPr>
          <w:i/>
          <w:color w:val="000000"/>
        </w:rPr>
        <w:t>, зав. кафедрой социально-гуманитарных дисциплин ФГБОУ</w:t>
      </w:r>
      <w:r>
        <w:rPr>
          <w:i/>
          <w:color w:val="000000"/>
        </w:rPr>
        <w:t xml:space="preserve"> </w:t>
      </w:r>
      <w:proofErr w:type="gramStart"/>
      <w:r w:rsidRPr="00E765BF">
        <w:rPr>
          <w:i/>
          <w:color w:val="000000"/>
        </w:rPr>
        <w:t>ВО</w:t>
      </w:r>
      <w:proofErr w:type="gramEnd"/>
      <w:r w:rsidRPr="00E765BF">
        <w:rPr>
          <w:i/>
          <w:color w:val="000000"/>
        </w:rPr>
        <w:t xml:space="preserve"> «Сибирский государственный индустриальный университет»</w:t>
      </w:r>
    </w:p>
    <w:p w:rsidR="00276917" w:rsidRDefault="00A93C9A" w:rsidP="004E0583">
      <w:pPr>
        <w:pStyle w:val="a3"/>
        <w:numPr>
          <w:ilvl w:val="0"/>
          <w:numId w:val="3"/>
        </w:numPr>
        <w:spacing w:after="120" w:line="240" w:lineRule="auto"/>
        <w:ind w:left="641" w:hanging="357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A93C9A">
        <w:rPr>
          <w:rFonts w:ascii="Times New Roman" w:hAnsi="Times New Roman" w:cs="Times New Roman"/>
          <w:bCs/>
          <w:color w:val="000000"/>
          <w:sz w:val="24"/>
          <w:szCs w:val="24"/>
        </w:rPr>
        <w:t>Город Кузнецк в период между Февральской и Октябрьской революциями 1917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года</w:t>
      </w:r>
      <w:r w:rsidRPr="00A93C9A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93C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Сорокин Алексей Евгеньевич, </w:t>
      </w:r>
      <w:r w:rsidR="0085352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старший </w:t>
      </w:r>
      <w:r w:rsidR="00A0329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научный сотрудник </w:t>
      </w:r>
      <w:r w:rsidRPr="00A93C9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МАУК «</w:t>
      </w:r>
      <w:r w:rsidR="00C935C7" w:rsidRPr="00C935C7">
        <w:rPr>
          <w:rFonts w:ascii="Times New Roman" w:hAnsi="Times New Roman" w:cs="Times New Roman"/>
          <w:bCs/>
          <w:i/>
          <w:color w:val="000000"/>
          <w:sz w:val="24"/>
          <w:szCs w:val="24"/>
        </w:rPr>
        <w:t>Новокузнецк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ий</w:t>
      </w:r>
      <w:r w:rsidR="00C935C7" w:rsidRPr="00C935C7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краеведческ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ий</w:t>
      </w:r>
      <w:r w:rsidR="00C935C7" w:rsidRPr="00C935C7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музе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й»</w:t>
      </w:r>
    </w:p>
    <w:p w:rsidR="00676EAB" w:rsidRPr="00676EAB" w:rsidRDefault="00676EAB" w:rsidP="00676EAB">
      <w:pPr>
        <w:pStyle w:val="a3"/>
        <w:spacing w:after="12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A03291" w:rsidRPr="00676EAB" w:rsidRDefault="00910CA5" w:rsidP="004E0583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910CA5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910CA5">
        <w:rPr>
          <w:rFonts w:ascii="Times New Roman" w:hAnsi="Times New Roman" w:cs="Times New Roman"/>
          <w:bCs/>
          <w:color w:val="000000"/>
          <w:sz w:val="24"/>
          <w:szCs w:val="24"/>
        </w:rPr>
        <w:t>Роговщина</w:t>
      </w:r>
      <w:proofErr w:type="spellEnd"/>
      <w:r w:rsidRPr="00910CA5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="004B477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4B477B" w:rsidRPr="00B51BF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Кузнецов Николай Александрович, </w:t>
      </w:r>
      <w:r w:rsidRPr="00B51BF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r w:rsidR="00B51BF5" w:rsidRPr="00923C5E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кандидат исторических наук,</w:t>
      </w:r>
      <w:r w:rsidR="00B51BF5" w:rsidRPr="00B51BF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старший научный сотрудник </w:t>
      </w:r>
      <w:r w:rsid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МАУК «</w:t>
      </w:r>
      <w:r w:rsidR="00A03291" w:rsidRPr="00676EA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Музей-заповедник </w:t>
      </w:r>
      <w:r w:rsid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>«</w:t>
      </w:r>
      <w:r w:rsidR="00A03291" w:rsidRPr="00676EAB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Кузнецкая крепость</w:t>
      </w:r>
      <w:r w:rsid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>»</w:t>
      </w:r>
    </w:p>
    <w:p w:rsidR="00676EAB" w:rsidRPr="00676EAB" w:rsidRDefault="00676EAB" w:rsidP="00A03291">
      <w:pPr>
        <w:pStyle w:val="a3"/>
        <w:spacing w:after="12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276917" w:rsidRPr="00676EAB" w:rsidRDefault="00676EAB" w:rsidP="004E0583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676EAB">
        <w:rPr>
          <w:rFonts w:ascii="Times New Roman" w:hAnsi="Times New Roman" w:cs="Times New Roman"/>
          <w:bCs/>
          <w:color w:val="000000"/>
          <w:sz w:val="24"/>
          <w:szCs w:val="24"/>
        </w:rPr>
        <w:t>Судьба русского генерала: Павел Николаевич Путилов (1854-1919 гг.)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Кауфман Андрей </w:t>
      </w:r>
      <w:proofErr w:type="spellStart"/>
      <w:r w:rsidRP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Оттович</w:t>
      </w:r>
      <w:proofErr w:type="spellEnd"/>
      <w:r w:rsidRP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, </w:t>
      </w:r>
      <w:r w:rsidRPr="00676EA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старший научный сотрудник, </w:t>
      </w:r>
      <w:r w:rsidR="00A03291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МАУК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«</w:t>
      </w:r>
      <w:r w:rsidRPr="00676EA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Музей-заповедник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«</w:t>
      </w:r>
      <w:r w:rsidRPr="00676EAB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Кузнецкая крепость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»</w:t>
      </w:r>
    </w:p>
    <w:p w:rsidR="00676EAB" w:rsidRDefault="00676EAB" w:rsidP="00676EAB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D0C07" w:rsidRDefault="004D0C07" w:rsidP="00676EAB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74F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Секция 2 </w:t>
      </w:r>
      <w:r w:rsidR="004E0583" w:rsidRPr="005A74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Культура</w:t>
      </w:r>
      <w:r w:rsidR="004E05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революция</w:t>
      </w:r>
    </w:p>
    <w:p w:rsidR="004D0C07" w:rsidRDefault="004E0583" w:rsidP="00676EAB">
      <w:pPr>
        <w:pStyle w:val="a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E05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творческая гостиная, 1 этаж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32"/>
        <w:gridCol w:w="5812"/>
      </w:tblGrid>
      <w:tr w:rsidR="004E0583" w:rsidRPr="00EB5DD1" w:rsidTr="00EB5DD1">
        <w:trPr>
          <w:trHeight w:val="1731"/>
        </w:trPr>
        <w:tc>
          <w:tcPr>
            <w:tcW w:w="2932" w:type="dxa"/>
          </w:tcPr>
          <w:p w:rsidR="004E0583" w:rsidRDefault="004E0583" w:rsidP="00547A47">
            <w:pPr>
              <w:pStyle w:val="a3"/>
              <w:spacing w:after="120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:rsidR="00EB5DD1" w:rsidRPr="00EB5DD1" w:rsidRDefault="00EB5DD1" w:rsidP="00EB5DD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Секцию проводит:</w:t>
            </w:r>
          </w:p>
          <w:p w:rsidR="00EB5DD1" w:rsidRPr="00EB5DD1" w:rsidRDefault="00EB5DD1" w:rsidP="00EB5DD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Актив Образовательного проекта «Гуманитарий»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проекта:</w:t>
            </w:r>
          </w:p>
          <w:p w:rsidR="00A50DC6" w:rsidRPr="00EB5DD1" w:rsidRDefault="00EB5DD1" w:rsidP="00A50DC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кандидат философских наук</w:t>
            </w:r>
            <w:r w:rsidR="00A50DC6"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0DC6"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Сазина</w:t>
            </w:r>
            <w:proofErr w:type="spellEnd"/>
            <w:r w:rsidR="00A50DC6"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="00A50D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A50DC6" w:rsidRPr="00EB5D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="00A50D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4E0583" w:rsidRPr="00EB5DD1" w:rsidRDefault="004E0583" w:rsidP="00EB5DD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5A74FB" w:rsidRPr="00C24406" w:rsidRDefault="00A50DC6" w:rsidP="00C24406">
      <w:pPr>
        <w:spacing w:after="120" w:line="240" w:lineRule="auto"/>
        <w:ind w:left="567"/>
        <w:jc w:val="both"/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</w:pPr>
      <w:r w:rsidRPr="00C24406">
        <w:rPr>
          <w:rFonts w:ascii="Times New Roman" w:eastAsia="Lucida Sans Unicode" w:hAnsi="Times New Roman" w:cs="Times New Roman"/>
          <w:spacing w:val="-4"/>
          <w:sz w:val="24"/>
          <w:szCs w:val="24"/>
        </w:rPr>
        <w:t>Вступительное слово,</w:t>
      </w:r>
      <w:r w:rsidRPr="00C24406">
        <w:rPr>
          <w:rFonts w:eastAsia="Lucida Sans Unicode"/>
          <w:spacing w:val="-4"/>
        </w:rPr>
        <w:t xml:space="preserve"> </w:t>
      </w:r>
      <w:proofErr w:type="spellStart"/>
      <w:r w:rsidRPr="00C24406"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  <w:t>Сазина</w:t>
      </w:r>
      <w:proofErr w:type="spellEnd"/>
      <w:r w:rsidRPr="00C24406"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  <w:t xml:space="preserve"> И</w:t>
      </w:r>
      <w:r w:rsidR="00C24406"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  <w:t>рина Владимировна</w:t>
      </w:r>
      <w:r w:rsidRPr="00C24406">
        <w:rPr>
          <w:rFonts w:ascii="Times New Roman" w:eastAsia="Lucida Sans Unicode" w:hAnsi="Times New Roman" w:cs="Times New Roman"/>
          <w:i/>
          <w:spacing w:val="-4"/>
        </w:rPr>
        <w:t>,</w:t>
      </w:r>
      <w:r w:rsidRPr="00C24406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кандидат философских наук, </w:t>
      </w:r>
      <w:r w:rsidR="00EB5DD1" w:rsidRPr="00C24406"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  <w:t xml:space="preserve">доцент кафедры социологии и философии НФИ </w:t>
      </w:r>
      <w:proofErr w:type="spellStart"/>
      <w:r w:rsidR="00EB5DD1" w:rsidRPr="00C24406"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  <w:t>КемГУ</w:t>
      </w:r>
      <w:proofErr w:type="spellEnd"/>
      <w:r w:rsidR="00EB5DD1" w:rsidRPr="00C24406">
        <w:rPr>
          <w:rFonts w:ascii="Times New Roman" w:eastAsia="Lucida Sans Unicode" w:hAnsi="Times New Roman" w:cs="Times New Roman"/>
          <w:i/>
          <w:spacing w:val="-4"/>
        </w:rPr>
        <w:t xml:space="preserve"> </w:t>
      </w:r>
      <w:r w:rsidR="005A74FB" w:rsidRPr="00C24406">
        <w:rPr>
          <w:rFonts w:ascii="Times New Roman" w:eastAsia="Lucida Sans Unicode" w:hAnsi="Times New Roman" w:cs="Times New Roman"/>
          <w:i/>
          <w:spacing w:val="-4"/>
          <w:sz w:val="24"/>
          <w:szCs w:val="24"/>
        </w:rPr>
        <w:t xml:space="preserve"> </w:t>
      </w:r>
    </w:p>
    <w:p w:rsidR="005A74FB" w:rsidRPr="00A50DC6" w:rsidRDefault="005A74FB" w:rsidP="00EB5DD1">
      <w:pPr>
        <w:pStyle w:val="a4"/>
        <w:numPr>
          <w:ilvl w:val="0"/>
          <w:numId w:val="6"/>
        </w:numPr>
        <w:spacing w:before="0" w:beforeAutospacing="0" w:after="120" w:afterAutospacing="0"/>
        <w:ind w:left="641" w:hanging="357"/>
        <w:jc w:val="both"/>
        <w:rPr>
          <w:rFonts w:eastAsia="Lucida Sans Unicode"/>
          <w:spacing w:val="-4"/>
        </w:rPr>
      </w:pPr>
      <w:r w:rsidRPr="00A50DC6">
        <w:rPr>
          <w:rFonts w:eastAsia="Lucida Sans Unicode"/>
          <w:spacing w:val="-4"/>
        </w:rPr>
        <w:t>Был ли Чернышевский «нигилистом»? (о ментальных предпосылках революционного нигилизма)</w:t>
      </w:r>
      <w:r w:rsidR="00A50DC6">
        <w:rPr>
          <w:rFonts w:eastAsia="Lucida Sans Unicode"/>
          <w:spacing w:val="-4"/>
        </w:rPr>
        <w:t xml:space="preserve">, </w:t>
      </w:r>
      <w:r w:rsidRPr="00A50DC6">
        <w:rPr>
          <w:rFonts w:eastAsia="Lucida Sans Unicode"/>
          <w:i/>
          <w:spacing w:val="-4"/>
        </w:rPr>
        <w:t xml:space="preserve">Прокудин Егор, студент 2 курса </w:t>
      </w:r>
      <w:proofErr w:type="spellStart"/>
      <w:r w:rsidRPr="00A50DC6">
        <w:rPr>
          <w:rFonts w:eastAsia="Lucida Sans Unicode"/>
          <w:i/>
          <w:spacing w:val="-4"/>
        </w:rPr>
        <w:t>ФМиТЭФ</w:t>
      </w:r>
      <w:proofErr w:type="spellEnd"/>
      <w:r w:rsidRPr="00A50DC6">
        <w:rPr>
          <w:rFonts w:eastAsia="Lucida Sans Unicode"/>
          <w:i/>
          <w:spacing w:val="-4"/>
        </w:rPr>
        <w:t xml:space="preserve"> НФИ </w:t>
      </w:r>
      <w:proofErr w:type="spellStart"/>
      <w:r w:rsidRPr="00A50DC6">
        <w:rPr>
          <w:rFonts w:eastAsia="Lucida Sans Unicode"/>
          <w:i/>
          <w:spacing w:val="-4"/>
        </w:rPr>
        <w:t>КемГУ</w:t>
      </w:r>
      <w:proofErr w:type="spellEnd"/>
    </w:p>
    <w:p w:rsidR="005A74FB" w:rsidRPr="00A50DC6" w:rsidRDefault="005A74FB" w:rsidP="00EB5DD1">
      <w:pPr>
        <w:pStyle w:val="a4"/>
        <w:numPr>
          <w:ilvl w:val="0"/>
          <w:numId w:val="6"/>
        </w:numPr>
        <w:spacing w:before="0" w:beforeAutospacing="0" w:after="120" w:afterAutospacing="0"/>
        <w:ind w:left="641" w:hanging="357"/>
        <w:jc w:val="both"/>
        <w:rPr>
          <w:rFonts w:eastAsia="Lucida Sans Unicode"/>
          <w:i/>
          <w:spacing w:val="-4"/>
        </w:rPr>
      </w:pPr>
      <w:r w:rsidRPr="00EB5DD1">
        <w:rPr>
          <w:rFonts w:eastAsia="Lucida Sans Unicode"/>
          <w:spacing w:val="-4"/>
        </w:rPr>
        <w:t>ВХУТЕМАС – «новое художественное пространство нового общества»</w:t>
      </w:r>
      <w:r w:rsidR="00A50DC6">
        <w:rPr>
          <w:rFonts w:eastAsia="Lucida Sans Unicode"/>
          <w:spacing w:val="-4"/>
        </w:rPr>
        <w:t>,</w:t>
      </w:r>
      <w:r w:rsidRPr="00EB5DD1">
        <w:rPr>
          <w:rFonts w:eastAsia="Lucida Sans Unicode"/>
          <w:spacing w:val="-4"/>
        </w:rPr>
        <w:t xml:space="preserve"> </w:t>
      </w:r>
      <w:r w:rsidRPr="00A50DC6">
        <w:rPr>
          <w:rFonts w:eastAsia="Lucida Sans Unicode"/>
          <w:i/>
          <w:spacing w:val="-4"/>
        </w:rPr>
        <w:t xml:space="preserve">Назарова Дарья, студентка 5 курса ИФФ НФИ </w:t>
      </w:r>
      <w:proofErr w:type="spellStart"/>
      <w:r w:rsidRPr="00A50DC6">
        <w:rPr>
          <w:rFonts w:eastAsia="Lucida Sans Unicode"/>
          <w:i/>
          <w:spacing w:val="-4"/>
        </w:rPr>
        <w:t>КемГУ</w:t>
      </w:r>
      <w:proofErr w:type="spellEnd"/>
    </w:p>
    <w:p w:rsidR="005A74FB" w:rsidRPr="00A50DC6" w:rsidRDefault="005A74FB" w:rsidP="00EB5DD1">
      <w:pPr>
        <w:pStyle w:val="a4"/>
        <w:numPr>
          <w:ilvl w:val="0"/>
          <w:numId w:val="6"/>
        </w:numPr>
        <w:spacing w:before="0" w:beforeAutospacing="0" w:after="120" w:afterAutospacing="0"/>
        <w:ind w:left="641" w:hanging="357"/>
        <w:jc w:val="both"/>
        <w:rPr>
          <w:rFonts w:eastAsia="Lucida Sans Unicode"/>
          <w:spacing w:val="-4"/>
        </w:rPr>
      </w:pPr>
      <w:r w:rsidRPr="00A50DC6">
        <w:rPr>
          <w:rFonts w:eastAsia="Lucida Sans Unicode"/>
          <w:spacing w:val="-4"/>
        </w:rPr>
        <w:t xml:space="preserve"> </w:t>
      </w:r>
      <w:r w:rsidR="007927EA">
        <w:rPr>
          <w:rFonts w:eastAsia="Lucida Sans Unicode"/>
          <w:spacing w:val="-4"/>
        </w:rPr>
        <w:t>«</w:t>
      </w:r>
      <w:r w:rsidRPr="00A50DC6">
        <w:rPr>
          <w:rFonts w:eastAsia="Lucida Sans Unicode"/>
          <w:spacing w:val="-4"/>
        </w:rPr>
        <w:t>Улицы – наши кисти, площади – наши палитры</w:t>
      </w:r>
      <w:r w:rsidR="007927EA">
        <w:rPr>
          <w:rFonts w:eastAsia="Lucida Sans Unicode"/>
          <w:spacing w:val="-4"/>
        </w:rPr>
        <w:t>»</w:t>
      </w:r>
      <w:r w:rsidRPr="00A50DC6">
        <w:rPr>
          <w:rFonts w:eastAsia="Lucida Sans Unicode"/>
          <w:spacing w:val="-4"/>
        </w:rPr>
        <w:t xml:space="preserve"> (Маяковский и искусство плаката)</w:t>
      </w:r>
      <w:r w:rsidR="00A50DC6" w:rsidRPr="00A50DC6">
        <w:rPr>
          <w:rFonts w:eastAsia="Lucida Sans Unicode"/>
          <w:spacing w:val="-4"/>
        </w:rPr>
        <w:t xml:space="preserve">, </w:t>
      </w:r>
      <w:r w:rsidRPr="00A50DC6">
        <w:rPr>
          <w:rFonts w:eastAsia="Lucida Sans Unicode"/>
          <w:i/>
          <w:spacing w:val="-4"/>
        </w:rPr>
        <w:t xml:space="preserve">Юшкова Наталья, студентка 5 курса ИФФ НФИ </w:t>
      </w:r>
      <w:proofErr w:type="spellStart"/>
      <w:r w:rsidRPr="00A50DC6">
        <w:rPr>
          <w:rFonts w:eastAsia="Lucida Sans Unicode"/>
          <w:i/>
          <w:spacing w:val="-4"/>
        </w:rPr>
        <w:t>КемГУ</w:t>
      </w:r>
      <w:proofErr w:type="spellEnd"/>
    </w:p>
    <w:p w:rsidR="005A74FB" w:rsidRPr="00A50DC6" w:rsidRDefault="005A74FB" w:rsidP="00EB5DD1">
      <w:pPr>
        <w:pStyle w:val="a4"/>
        <w:numPr>
          <w:ilvl w:val="0"/>
          <w:numId w:val="6"/>
        </w:numPr>
        <w:spacing w:before="0" w:beforeAutospacing="0" w:after="120" w:afterAutospacing="0"/>
        <w:ind w:left="641" w:hanging="357"/>
        <w:jc w:val="both"/>
        <w:rPr>
          <w:rFonts w:eastAsia="Lucida Sans Unicode"/>
          <w:spacing w:val="-4"/>
        </w:rPr>
      </w:pPr>
      <w:r w:rsidRPr="00A50DC6">
        <w:rPr>
          <w:rFonts w:eastAsia="Lucida Sans Unicode"/>
          <w:spacing w:val="-4"/>
        </w:rPr>
        <w:t xml:space="preserve"> </w:t>
      </w:r>
      <w:r w:rsidR="00A50DC6" w:rsidRPr="00A50DC6">
        <w:rPr>
          <w:rFonts w:eastAsia="Lucida Sans Unicode"/>
          <w:spacing w:val="-4"/>
        </w:rPr>
        <w:t>А.Родченко: поразить ракурсом…,</w:t>
      </w:r>
      <w:r w:rsidR="00A50DC6">
        <w:rPr>
          <w:rFonts w:eastAsia="Lucida Sans Unicode"/>
          <w:spacing w:val="-4"/>
        </w:rPr>
        <w:t xml:space="preserve"> </w:t>
      </w:r>
      <w:r w:rsidRPr="00A50DC6">
        <w:rPr>
          <w:rFonts w:eastAsia="Lucida Sans Unicode"/>
          <w:i/>
          <w:spacing w:val="-4"/>
        </w:rPr>
        <w:t xml:space="preserve">Кругликова Наталья, студентка 4 курса </w:t>
      </w:r>
      <w:proofErr w:type="spellStart"/>
      <w:r w:rsidRPr="00A50DC6">
        <w:rPr>
          <w:rFonts w:eastAsia="Lucida Sans Unicode"/>
          <w:i/>
          <w:spacing w:val="-4"/>
        </w:rPr>
        <w:t>ФМиТЭФ</w:t>
      </w:r>
      <w:proofErr w:type="spellEnd"/>
      <w:r w:rsidRPr="00A50DC6">
        <w:rPr>
          <w:rFonts w:eastAsia="Lucida Sans Unicode"/>
          <w:i/>
          <w:spacing w:val="-4"/>
        </w:rPr>
        <w:t xml:space="preserve"> НФИ </w:t>
      </w:r>
      <w:proofErr w:type="spellStart"/>
      <w:r w:rsidRPr="00A50DC6">
        <w:rPr>
          <w:rFonts w:eastAsia="Lucida Sans Unicode"/>
          <w:i/>
          <w:spacing w:val="-4"/>
        </w:rPr>
        <w:t>КемГУ</w:t>
      </w:r>
      <w:proofErr w:type="spellEnd"/>
    </w:p>
    <w:p w:rsidR="005A74FB" w:rsidRPr="00A50DC6" w:rsidRDefault="005A74FB" w:rsidP="00EB5DD1">
      <w:pPr>
        <w:pStyle w:val="a4"/>
        <w:numPr>
          <w:ilvl w:val="0"/>
          <w:numId w:val="6"/>
        </w:numPr>
        <w:spacing w:before="0" w:beforeAutospacing="0" w:after="120" w:afterAutospacing="0"/>
        <w:ind w:left="641" w:hanging="357"/>
        <w:jc w:val="both"/>
        <w:rPr>
          <w:rFonts w:eastAsia="Lucida Sans Unicode"/>
          <w:spacing w:val="-4"/>
        </w:rPr>
      </w:pPr>
      <w:r w:rsidRPr="00A50DC6">
        <w:rPr>
          <w:rFonts w:eastAsia="Lucida Sans Unicode"/>
          <w:spacing w:val="-4"/>
        </w:rPr>
        <w:t>Ритмы материальной культуры (Татлин и его «Памятник III интернационалу»</w:t>
      </w:r>
      <w:r w:rsidR="00A50DC6" w:rsidRPr="00A50DC6">
        <w:rPr>
          <w:rFonts w:eastAsia="Lucida Sans Unicode"/>
          <w:spacing w:val="-4"/>
        </w:rPr>
        <w:t xml:space="preserve">), </w:t>
      </w:r>
      <w:r w:rsidRPr="00A50DC6">
        <w:rPr>
          <w:rFonts w:eastAsia="Lucida Sans Unicode"/>
          <w:spacing w:val="-4"/>
        </w:rPr>
        <w:t xml:space="preserve"> </w:t>
      </w:r>
      <w:r w:rsidRPr="00A50DC6">
        <w:rPr>
          <w:rFonts w:eastAsia="Lucida Sans Unicode"/>
          <w:i/>
          <w:spacing w:val="-4"/>
        </w:rPr>
        <w:t xml:space="preserve">Попова Ксения, студентка 4 курса </w:t>
      </w:r>
      <w:proofErr w:type="spellStart"/>
      <w:r w:rsidRPr="00A50DC6">
        <w:rPr>
          <w:rFonts w:eastAsia="Lucida Sans Unicode"/>
          <w:i/>
          <w:spacing w:val="-4"/>
        </w:rPr>
        <w:t>ФМиТЭФ</w:t>
      </w:r>
      <w:proofErr w:type="spellEnd"/>
      <w:r w:rsidRPr="00A50DC6">
        <w:rPr>
          <w:rFonts w:eastAsia="Lucida Sans Unicode"/>
          <w:i/>
          <w:spacing w:val="-4"/>
        </w:rPr>
        <w:t xml:space="preserve"> НФИ </w:t>
      </w:r>
      <w:proofErr w:type="spellStart"/>
      <w:r w:rsidRPr="00A50DC6">
        <w:rPr>
          <w:rFonts w:eastAsia="Lucida Sans Unicode"/>
          <w:i/>
          <w:spacing w:val="-4"/>
        </w:rPr>
        <w:t>КемГУ</w:t>
      </w:r>
      <w:proofErr w:type="spellEnd"/>
    </w:p>
    <w:p w:rsidR="005A74FB" w:rsidRPr="00EB5DD1" w:rsidRDefault="005A74FB" w:rsidP="00EB5DD1">
      <w:pPr>
        <w:pStyle w:val="a4"/>
        <w:numPr>
          <w:ilvl w:val="0"/>
          <w:numId w:val="6"/>
        </w:numPr>
        <w:spacing w:before="0" w:beforeAutospacing="0" w:after="120" w:afterAutospacing="0"/>
        <w:ind w:left="641" w:hanging="357"/>
        <w:jc w:val="both"/>
        <w:rPr>
          <w:rFonts w:eastAsia="Lucida Sans Unicode"/>
          <w:spacing w:val="-4"/>
        </w:rPr>
      </w:pPr>
      <w:r w:rsidRPr="00EB5DD1">
        <w:rPr>
          <w:rFonts w:eastAsia="Lucida Sans Unicode"/>
          <w:spacing w:val="-4"/>
        </w:rPr>
        <w:t xml:space="preserve">Отражение повседневности Октябрьской революции 1917г. и военного коммунизма в дневнике Ю.В. </w:t>
      </w:r>
      <w:proofErr w:type="spellStart"/>
      <w:r w:rsidRPr="00EB5DD1">
        <w:rPr>
          <w:rFonts w:eastAsia="Lucida Sans Unicode"/>
          <w:spacing w:val="-4"/>
        </w:rPr>
        <w:t>Готье</w:t>
      </w:r>
      <w:proofErr w:type="spellEnd"/>
      <w:r w:rsidRPr="00EB5DD1">
        <w:rPr>
          <w:rFonts w:eastAsia="Lucida Sans Unicode"/>
          <w:spacing w:val="-4"/>
        </w:rPr>
        <w:t xml:space="preserve">, </w:t>
      </w:r>
      <w:r w:rsidRPr="00A50DC6">
        <w:rPr>
          <w:rFonts w:eastAsia="Lucida Sans Unicode"/>
          <w:i/>
          <w:spacing w:val="-4"/>
        </w:rPr>
        <w:t xml:space="preserve">Колесникова Анастасия, студентка </w:t>
      </w:r>
      <w:r w:rsidR="00A50DC6" w:rsidRPr="00A50DC6">
        <w:rPr>
          <w:rFonts w:eastAsia="Lucida Sans Unicode"/>
          <w:i/>
          <w:spacing w:val="-4"/>
        </w:rPr>
        <w:t xml:space="preserve">2 курса </w:t>
      </w:r>
      <w:r w:rsidRPr="00A50DC6">
        <w:rPr>
          <w:rFonts w:eastAsia="Lucida Sans Unicode"/>
          <w:i/>
          <w:spacing w:val="-4"/>
        </w:rPr>
        <w:t xml:space="preserve">ИФФ </w:t>
      </w:r>
      <w:r w:rsidR="00A50DC6" w:rsidRPr="00A50DC6">
        <w:rPr>
          <w:rFonts w:eastAsia="Lucida Sans Unicode"/>
          <w:i/>
          <w:spacing w:val="-4"/>
        </w:rPr>
        <w:t xml:space="preserve">НФИ </w:t>
      </w:r>
      <w:proofErr w:type="spellStart"/>
      <w:r w:rsidR="00A50DC6" w:rsidRPr="00A50DC6">
        <w:rPr>
          <w:rFonts w:eastAsia="Lucida Sans Unicode"/>
          <w:i/>
          <w:spacing w:val="-4"/>
        </w:rPr>
        <w:t>КемГУ</w:t>
      </w:r>
      <w:proofErr w:type="spellEnd"/>
      <w:r w:rsidRPr="00EB5DD1">
        <w:rPr>
          <w:rFonts w:eastAsia="Lucida Sans Unicode"/>
          <w:spacing w:val="-4"/>
        </w:rPr>
        <w:t xml:space="preserve"> </w:t>
      </w:r>
    </w:p>
    <w:p w:rsidR="009E62BB" w:rsidRPr="009E62BB" w:rsidRDefault="009E62BB" w:rsidP="002B4A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62BB">
        <w:rPr>
          <w:rFonts w:ascii="Times New Roman" w:hAnsi="Times New Roman" w:cs="Times New Roman"/>
          <w:b/>
          <w:bCs/>
          <w:sz w:val="24"/>
          <w:szCs w:val="24"/>
        </w:rPr>
        <w:t>Круглый стол</w:t>
      </w:r>
      <w:r w:rsidRPr="009E62B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9E62BB">
        <w:rPr>
          <w:rStyle w:val="a8"/>
          <w:rFonts w:ascii="Times New Roman" w:hAnsi="Times New Roman" w:cs="Times New Roman"/>
          <w:sz w:val="24"/>
          <w:szCs w:val="24"/>
        </w:rPr>
        <w:t>Диалог с историей: осмысление революции во имя консолидации</w:t>
      </w:r>
    </w:p>
    <w:p w:rsidR="002B4A5B" w:rsidRPr="00931FAB" w:rsidRDefault="002B4A5B" w:rsidP="002B4A5B">
      <w:pPr>
        <w:jc w:val="both"/>
        <w:rPr>
          <w:rFonts w:ascii="Times New Roman" w:hAnsi="Times New Roman" w:cs="Times New Roman"/>
          <w:bCs/>
        </w:rPr>
      </w:pPr>
      <w:r w:rsidRPr="00931FAB">
        <w:rPr>
          <w:rFonts w:ascii="Times New Roman" w:hAnsi="Times New Roman" w:cs="Times New Roman"/>
          <w:bCs/>
        </w:rPr>
        <w:t>Место проведения: Новокузнецк, ул. Спартака, 11, Центральная город</w:t>
      </w:r>
      <w:r w:rsidR="00F61100">
        <w:rPr>
          <w:rFonts w:ascii="Times New Roman" w:hAnsi="Times New Roman" w:cs="Times New Roman"/>
          <w:bCs/>
        </w:rPr>
        <w:t>ская библиотека им. Н.В. Гоголя</w:t>
      </w:r>
      <w:r w:rsidRPr="00931FAB">
        <w:rPr>
          <w:rFonts w:ascii="Times New Roman" w:hAnsi="Times New Roman" w:cs="Times New Roman"/>
          <w:bCs/>
        </w:rPr>
        <w:t xml:space="preserve">  </w:t>
      </w:r>
    </w:p>
    <w:p w:rsidR="00923C5E" w:rsidRDefault="002B4A5B" w:rsidP="009E62BB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03291">
        <w:rPr>
          <w:rFonts w:ascii="Times New Roman" w:hAnsi="Times New Roman" w:cs="Times New Roman"/>
          <w:bCs/>
          <w:u w:val="single"/>
        </w:rPr>
        <w:t>Контакты</w:t>
      </w:r>
      <w:r w:rsidRPr="00931FAB">
        <w:rPr>
          <w:rFonts w:ascii="Times New Roman" w:hAnsi="Times New Roman" w:cs="Times New Roman"/>
          <w:bCs/>
        </w:rPr>
        <w:t xml:space="preserve">: </w:t>
      </w:r>
      <w:r w:rsidR="003354D9">
        <w:rPr>
          <w:rFonts w:ascii="Times New Roman" w:hAnsi="Times New Roman" w:cs="Times New Roman"/>
          <w:bCs/>
        </w:rPr>
        <w:t xml:space="preserve">тел. </w:t>
      </w:r>
      <w:r w:rsidRPr="00931FAB">
        <w:rPr>
          <w:rFonts w:ascii="Times New Roman" w:hAnsi="Times New Roman" w:cs="Times New Roman"/>
          <w:bCs/>
        </w:rPr>
        <w:t>74-24-89, 8 904 994 29 40, Зычкова Валентина Александровна</w:t>
      </w:r>
    </w:p>
    <w:p w:rsidR="00923C5E" w:rsidRPr="00923C5E" w:rsidRDefault="00A03291" w:rsidP="009E62BB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</w:t>
      </w:r>
      <w:r w:rsidR="003354D9" w:rsidRPr="00923C5E">
        <w:rPr>
          <w:rFonts w:ascii="Times New Roman" w:hAnsi="Times New Roman" w:cs="Times New Roman"/>
          <w:bCs/>
        </w:rPr>
        <w:t xml:space="preserve">тел. 8 961 706 53 </w:t>
      </w:r>
      <w:proofErr w:type="spellStart"/>
      <w:r w:rsidR="003354D9" w:rsidRPr="00923C5E">
        <w:rPr>
          <w:rFonts w:ascii="Times New Roman" w:hAnsi="Times New Roman" w:cs="Times New Roman"/>
          <w:bCs/>
        </w:rPr>
        <w:t>53</w:t>
      </w:r>
      <w:proofErr w:type="spellEnd"/>
      <w:r w:rsidR="003354D9">
        <w:rPr>
          <w:rFonts w:ascii="Times New Roman" w:hAnsi="Times New Roman" w:cs="Times New Roman"/>
          <w:bCs/>
        </w:rPr>
        <w:t xml:space="preserve">, </w:t>
      </w:r>
      <w:r w:rsidR="00923C5E" w:rsidRPr="00923C5E">
        <w:rPr>
          <w:rFonts w:ascii="Times New Roman" w:hAnsi="Times New Roman" w:cs="Times New Roman"/>
          <w:bCs/>
        </w:rPr>
        <w:t>Полякова Людмила Алекса</w:t>
      </w:r>
      <w:r w:rsidR="003354D9">
        <w:rPr>
          <w:rFonts w:ascii="Times New Roman" w:hAnsi="Times New Roman" w:cs="Times New Roman"/>
          <w:bCs/>
        </w:rPr>
        <w:t xml:space="preserve">ндровна (НФИ </w:t>
      </w:r>
      <w:proofErr w:type="spellStart"/>
      <w:r w:rsidR="003354D9">
        <w:rPr>
          <w:rFonts w:ascii="Times New Roman" w:hAnsi="Times New Roman" w:cs="Times New Roman"/>
          <w:bCs/>
        </w:rPr>
        <w:t>КемГУ</w:t>
      </w:r>
      <w:proofErr w:type="spellEnd"/>
      <w:r w:rsidR="003354D9">
        <w:rPr>
          <w:rFonts w:ascii="Times New Roman" w:hAnsi="Times New Roman" w:cs="Times New Roman"/>
          <w:bCs/>
        </w:rPr>
        <w:t>)</w:t>
      </w:r>
    </w:p>
    <w:p w:rsidR="00923C5E" w:rsidRPr="00931FAB" w:rsidRDefault="00923C5E" w:rsidP="002B4A5B">
      <w:pPr>
        <w:jc w:val="both"/>
      </w:pPr>
    </w:p>
    <w:sectPr w:rsidR="00923C5E" w:rsidRPr="00931FAB" w:rsidSect="00696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F7901"/>
    <w:multiLevelType w:val="hybridMultilevel"/>
    <w:tmpl w:val="33CEE934"/>
    <w:lvl w:ilvl="0" w:tplc="0E14928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52F7A99"/>
    <w:multiLevelType w:val="hybridMultilevel"/>
    <w:tmpl w:val="1F7C1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13E49"/>
    <w:multiLevelType w:val="hybridMultilevel"/>
    <w:tmpl w:val="418AB27A"/>
    <w:lvl w:ilvl="0" w:tplc="7EAAC098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7DF6F58"/>
    <w:multiLevelType w:val="hybridMultilevel"/>
    <w:tmpl w:val="4E3E29E8"/>
    <w:lvl w:ilvl="0" w:tplc="76E802D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395C9D"/>
    <w:multiLevelType w:val="hybridMultilevel"/>
    <w:tmpl w:val="CC2EAEA0"/>
    <w:lvl w:ilvl="0" w:tplc="DE2CFE3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9214AD"/>
    <w:multiLevelType w:val="hybridMultilevel"/>
    <w:tmpl w:val="CEF2CF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4A5B"/>
    <w:rsid w:val="00050A6B"/>
    <w:rsid w:val="001A7733"/>
    <w:rsid w:val="001E3FBE"/>
    <w:rsid w:val="00276917"/>
    <w:rsid w:val="002B4A5B"/>
    <w:rsid w:val="003354D9"/>
    <w:rsid w:val="004B477B"/>
    <w:rsid w:val="004D0C07"/>
    <w:rsid w:val="004E0583"/>
    <w:rsid w:val="00574E7C"/>
    <w:rsid w:val="005A74FB"/>
    <w:rsid w:val="005F3410"/>
    <w:rsid w:val="00672823"/>
    <w:rsid w:val="00676EAB"/>
    <w:rsid w:val="006D26CB"/>
    <w:rsid w:val="00701B75"/>
    <w:rsid w:val="007927EA"/>
    <w:rsid w:val="00853523"/>
    <w:rsid w:val="008D34BE"/>
    <w:rsid w:val="00910CA5"/>
    <w:rsid w:val="00923C5E"/>
    <w:rsid w:val="00934260"/>
    <w:rsid w:val="009E62BB"/>
    <w:rsid w:val="00A03291"/>
    <w:rsid w:val="00A22688"/>
    <w:rsid w:val="00A50DC6"/>
    <w:rsid w:val="00A93C9A"/>
    <w:rsid w:val="00A96C2D"/>
    <w:rsid w:val="00AD5C37"/>
    <w:rsid w:val="00B51BF5"/>
    <w:rsid w:val="00C24406"/>
    <w:rsid w:val="00C6258F"/>
    <w:rsid w:val="00C74F2F"/>
    <w:rsid w:val="00C935C7"/>
    <w:rsid w:val="00CB67C9"/>
    <w:rsid w:val="00E765BF"/>
    <w:rsid w:val="00EB5DD1"/>
    <w:rsid w:val="00F159B2"/>
    <w:rsid w:val="00F61100"/>
    <w:rsid w:val="00F85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A5B"/>
    <w:pPr>
      <w:ind w:left="720"/>
      <w:contextualSpacing/>
    </w:pPr>
  </w:style>
  <w:style w:type="paragraph" w:styleId="a4">
    <w:name w:val="Normal (Web)"/>
    <w:basedOn w:val="a"/>
    <w:rsid w:val="002B4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_"/>
    <w:link w:val="1"/>
    <w:locked/>
    <w:rsid w:val="00923C5E"/>
    <w:rPr>
      <w:rFonts w:ascii="Lucida Sans Unicode" w:eastAsia="Lucida Sans Unicode" w:hAnsi="Lucida Sans Unicode" w:cs="Lucida Sans Unicode"/>
      <w:spacing w:val="-4"/>
      <w:shd w:val="clear" w:color="auto" w:fill="FFFFFF"/>
    </w:rPr>
  </w:style>
  <w:style w:type="paragraph" w:customStyle="1" w:styleId="1">
    <w:name w:val="Основной текст1"/>
    <w:basedOn w:val="a"/>
    <w:link w:val="a5"/>
    <w:rsid w:val="00923C5E"/>
    <w:pPr>
      <w:widowControl w:val="0"/>
      <w:shd w:val="clear" w:color="auto" w:fill="FFFFFF"/>
      <w:spacing w:after="360" w:line="0" w:lineRule="atLeast"/>
    </w:pPr>
    <w:rPr>
      <w:rFonts w:ascii="Lucida Sans Unicode" w:eastAsia="Lucida Sans Unicode" w:hAnsi="Lucida Sans Unicode" w:cs="Lucida Sans Unicode"/>
      <w:spacing w:val="-4"/>
    </w:rPr>
  </w:style>
  <w:style w:type="character" w:styleId="a6">
    <w:name w:val="Hyperlink"/>
    <w:basedOn w:val="a0"/>
    <w:uiPriority w:val="99"/>
    <w:semiHidden/>
    <w:unhideWhenUsed/>
    <w:rsid w:val="00276917"/>
    <w:rPr>
      <w:color w:val="0000FF"/>
      <w:u w:val="single"/>
    </w:rPr>
  </w:style>
  <w:style w:type="table" w:styleId="a7">
    <w:name w:val="Table Grid"/>
    <w:basedOn w:val="a1"/>
    <w:uiPriority w:val="59"/>
    <w:rsid w:val="004D0C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5A74F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ibsiu.ru/instituty/index.php?ELEMENT_ID=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62D01-1CC9-4C19-905C-10D2B3B0C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metodist_02</dc:creator>
  <cp:keywords/>
  <dc:description/>
  <cp:lastModifiedBy>metodist_02</cp:lastModifiedBy>
  <cp:revision>18</cp:revision>
  <cp:lastPrinted>2017-10-17T10:09:00Z</cp:lastPrinted>
  <dcterms:created xsi:type="dcterms:W3CDTF">2017-10-12T09:22:00Z</dcterms:created>
  <dcterms:modified xsi:type="dcterms:W3CDTF">2017-10-17T11:27:00Z</dcterms:modified>
</cp:coreProperties>
</file>